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78" w:rsidRDefault="00047878" w:rsidP="00C46CD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47878" w:rsidRDefault="00047878" w:rsidP="00C4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XIV MIĘDZYSZKOLNEGO KONKURSU</w:t>
      </w:r>
    </w:p>
    <w:p w:rsidR="00047878" w:rsidRDefault="00AF3AD1" w:rsidP="00C46CD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76200</wp:posOffset>
            </wp:positionV>
            <wp:extent cx="1299845" cy="142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78" w:rsidRDefault="00047878" w:rsidP="004808B1">
      <w:pPr>
        <w:tabs>
          <w:tab w:val="left" w:pos="300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RECYTATORSKIEGO</w:t>
      </w:r>
    </w:p>
    <w:p w:rsidR="00047878" w:rsidRDefault="00047878" w:rsidP="00C82C4F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</w:p>
    <w:p w:rsidR="00047878" w:rsidRDefault="00047878" w:rsidP="006363E5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Mój ulubiony wiersz,</w:t>
      </w:r>
    </w:p>
    <w:p w:rsidR="00047878" w:rsidRDefault="00047878" w:rsidP="00BE210D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mój ulubiony autor</w:t>
      </w:r>
    </w:p>
    <w:p w:rsidR="00047878" w:rsidRDefault="00047878" w:rsidP="00704C2A">
      <w:pPr>
        <w:rPr>
          <w:iCs/>
          <w:sz w:val="18"/>
        </w:rPr>
      </w:pPr>
    </w:p>
    <w:p w:rsidR="00047878" w:rsidRDefault="00047878" w:rsidP="00704C2A">
      <w:pPr>
        <w:rPr>
          <w:iCs/>
          <w:sz w:val="18"/>
        </w:rPr>
      </w:pPr>
    </w:p>
    <w:p w:rsidR="00047878" w:rsidRDefault="00047878" w:rsidP="00704C2A">
      <w:pPr>
        <w:rPr>
          <w:b/>
          <w:iCs/>
          <w:sz w:val="28"/>
          <w:szCs w:val="28"/>
          <w:u w:val="single"/>
        </w:rPr>
      </w:pPr>
    </w:p>
    <w:p w:rsidR="00047878" w:rsidRDefault="00047878" w:rsidP="00704C2A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Organizatorzy :</w:t>
      </w:r>
    </w:p>
    <w:p w:rsidR="00047878" w:rsidRDefault="00047878" w:rsidP="00704C2A">
      <w:pPr>
        <w:rPr>
          <w:b/>
          <w:iCs/>
          <w:sz w:val="28"/>
          <w:szCs w:val="28"/>
          <w:u w:val="single"/>
        </w:rPr>
      </w:pPr>
    </w:p>
    <w:p w:rsidR="00047878" w:rsidRDefault="00047878" w:rsidP="00704C2A">
      <w:pPr>
        <w:rPr>
          <w:rFonts w:ascii="Verdana" w:hAnsi="Verdana"/>
          <w:b/>
        </w:rPr>
      </w:pPr>
      <w:r>
        <w:rPr>
          <w:rFonts w:ascii="Verdana" w:hAnsi="Verdana"/>
          <w:b/>
        </w:rPr>
        <w:t>SZKOŁA PODSTAWOWA NR 60</w:t>
      </w:r>
    </w:p>
    <w:p w:rsidR="00047878" w:rsidRDefault="00047878" w:rsidP="00704C2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Chłopska 64, 80-350 Gdańsk</w:t>
      </w:r>
    </w:p>
    <w:p w:rsidR="00047878" w:rsidRDefault="00047878" w:rsidP="00704C2A">
      <w:pPr>
        <w:rPr>
          <w:rFonts w:ascii="Verdana" w:hAnsi="Verdana"/>
          <w:b/>
        </w:rPr>
      </w:pPr>
      <w:r>
        <w:rPr>
          <w:rFonts w:ascii="Verdana" w:hAnsi="Verdana"/>
          <w:b/>
        </w:rPr>
        <w:t>PEDAGOGICZNA BIBLIOTEKA WOJEWÓDZKA W GDAŃSKU</w:t>
      </w:r>
    </w:p>
    <w:p w:rsidR="00047878" w:rsidRPr="00B67C05" w:rsidRDefault="00047878" w:rsidP="00704C2A">
      <w:pPr>
        <w:rPr>
          <w:rFonts w:ascii="Verdana" w:hAnsi="Verdana" w:cs="Arial"/>
          <w:b/>
          <w:sz w:val="20"/>
          <w:szCs w:val="20"/>
          <w:lang w:val="en-US"/>
        </w:rPr>
      </w:pPr>
      <w:r w:rsidRPr="00B67C05">
        <w:rPr>
          <w:rFonts w:ascii="Verdana" w:hAnsi="Verdana" w:cs="Arial"/>
          <w:b/>
          <w:sz w:val="20"/>
          <w:szCs w:val="20"/>
          <w:lang w:val="en-US"/>
        </w:rPr>
        <w:t xml:space="preserve">al. Gen. J. Hallera 14, 80-401 </w:t>
      </w:r>
      <w:smartTag w:uri="urn:schemas-microsoft-com:office:smarttags" w:element="City">
        <w:smartTag w:uri="urn:schemas-microsoft-com:office:smarttags" w:element="place">
          <w:r w:rsidRPr="00B67C05">
            <w:rPr>
              <w:rFonts w:ascii="Verdana" w:hAnsi="Verdana" w:cs="Arial"/>
              <w:b/>
              <w:sz w:val="20"/>
              <w:szCs w:val="20"/>
              <w:lang w:val="en-US"/>
            </w:rPr>
            <w:t>Gdańsk</w:t>
          </w:r>
        </w:smartTag>
      </w:smartTag>
    </w:p>
    <w:p w:rsidR="00047878" w:rsidRPr="00B67C05" w:rsidRDefault="00047878" w:rsidP="00704C2A">
      <w:pPr>
        <w:rPr>
          <w:rFonts w:ascii="Verdana" w:hAnsi="Verdana" w:cs="Arial"/>
          <w:b/>
          <w:sz w:val="20"/>
          <w:szCs w:val="20"/>
          <w:lang w:val="en-US"/>
        </w:rPr>
      </w:pPr>
    </w:p>
    <w:p w:rsidR="00047878" w:rsidRPr="00B67C05" w:rsidRDefault="00047878" w:rsidP="00704C2A">
      <w:pPr>
        <w:tabs>
          <w:tab w:val="left" w:pos="2850"/>
        </w:tabs>
        <w:jc w:val="right"/>
        <w:rPr>
          <w:rFonts w:ascii="Verdana" w:hAnsi="Verdana"/>
          <w:b/>
          <w:sz w:val="20"/>
          <w:szCs w:val="20"/>
          <w:lang w:val="en-US"/>
        </w:rPr>
      </w:pPr>
      <w:r w:rsidRPr="00B67C05">
        <w:rPr>
          <w:rFonts w:ascii="Verdana" w:hAnsi="Verdana"/>
          <w:b/>
          <w:lang w:val="en-US"/>
        </w:rPr>
        <w:tab/>
      </w:r>
      <w:r w:rsidRPr="00B67C05">
        <w:rPr>
          <w:rFonts w:ascii="Verdana" w:hAnsi="Verdana"/>
          <w:b/>
          <w:lang w:val="en-US"/>
        </w:rPr>
        <w:tab/>
      </w:r>
      <w:r w:rsidRPr="00B67C05">
        <w:rPr>
          <w:rFonts w:ascii="Verdana" w:hAnsi="Verdana"/>
          <w:b/>
          <w:lang w:val="en-US"/>
        </w:rPr>
        <w:tab/>
      </w:r>
    </w:p>
    <w:p w:rsidR="00047878" w:rsidRPr="00B67C05" w:rsidRDefault="00047878" w:rsidP="00704C2A">
      <w:pPr>
        <w:rPr>
          <w:b/>
          <w:sz w:val="28"/>
          <w:szCs w:val="28"/>
          <w:u w:val="single"/>
          <w:lang w:val="en-US"/>
        </w:rPr>
      </w:pPr>
      <w:r w:rsidRPr="00B67C05">
        <w:rPr>
          <w:b/>
          <w:sz w:val="28"/>
          <w:szCs w:val="28"/>
          <w:u w:val="single"/>
          <w:lang w:val="en-US"/>
        </w:rPr>
        <w:t xml:space="preserve">Cele: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popularyzacja literatury pięknej; </w:t>
      </w:r>
    </w:p>
    <w:p w:rsidR="00047878" w:rsidRDefault="00047878" w:rsidP="00C46CD2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rozwijanie uzdolnień twórczych i doskonalenie umiejętności recytatorskich;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inspirowanie uczniów do poznawania i prezentacji twórczości  poetyckiej;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r</w:t>
      </w:r>
      <w:r w:rsidRPr="00AE50B4">
        <w:rPr>
          <w:sz w:val="28"/>
          <w:szCs w:val="28"/>
        </w:rPr>
        <w:t xml:space="preserve">ozbudzanie wrażliwości na piękno poezji oraz upowszechnianie kultury </w:t>
      </w:r>
    </w:p>
    <w:p w:rsidR="00047878" w:rsidRDefault="00047878" w:rsidP="006363E5">
      <w:pPr>
        <w:ind w:left="180" w:firstLine="180"/>
        <w:rPr>
          <w:sz w:val="28"/>
          <w:szCs w:val="28"/>
        </w:rPr>
      </w:pPr>
      <w:r>
        <w:rPr>
          <w:sz w:val="28"/>
          <w:szCs w:val="28"/>
        </w:rPr>
        <w:t>żywego słowa wśród dzieci;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A35D27">
        <w:rPr>
          <w:sz w:val="28"/>
          <w:szCs w:val="28"/>
        </w:rPr>
        <w:t> podnoszenie poziomu świadomości literackiej</w:t>
      </w:r>
      <w:r>
        <w:rPr>
          <w:sz w:val="28"/>
          <w:szCs w:val="28"/>
        </w:rPr>
        <w:t>;</w:t>
      </w:r>
    </w:p>
    <w:p w:rsidR="00047878" w:rsidRDefault="00047878" w:rsidP="009E350C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aktywizowanie młodych autorów tekstów poprzez prezentowanie ich potencjału twórczego;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uczenie rywalizacji w przyjaznej atmosferze. </w:t>
      </w:r>
    </w:p>
    <w:p w:rsidR="00047878" w:rsidRDefault="00047878" w:rsidP="00704C2A">
      <w:pPr>
        <w:rPr>
          <w:sz w:val="28"/>
          <w:szCs w:val="28"/>
        </w:rPr>
      </w:pPr>
    </w:p>
    <w:p w:rsidR="00047878" w:rsidRDefault="00047878" w:rsidP="00704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Zasady uczestnictwa: </w:t>
      </w:r>
    </w:p>
    <w:p w:rsidR="00047878" w:rsidRDefault="00047878" w:rsidP="00704C2A">
      <w:pPr>
        <w:rPr>
          <w:b/>
          <w:sz w:val="28"/>
          <w:szCs w:val="28"/>
          <w:u w:val="single"/>
        </w:rPr>
      </w:pP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Konkurs organizowany jest w następujących grupach wiekowych: </w:t>
      </w:r>
    </w:p>
    <w:p w:rsidR="00047878" w:rsidRDefault="00047878" w:rsidP="00704C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 0 – 1</w:t>
      </w:r>
    </w:p>
    <w:p w:rsidR="00047878" w:rsidRDefault="00047878" w:rsidP="00704C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 2 – 3</w:t>
      </w:r>
    </w:p>
    <w:p w:rsidR="00047878" w:rsidRDefault="00047878" w:rsidP="00704C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klasy 4 – 6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Uczestnicy konkursu przygotowują do recytacji wiersz lub fragment prozy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zgodny z tematyką konkursu.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Maksymalnie szkoła może zgłosić po 2 uczestników  z każdej kategorii wiekowej.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>Prezentacje recytatorskie mogą być wzbogacone o stroje, rekwizyty, dekorację</w:t>
      </w:r>
    </w:p>
    <w:p w:rsidR="00047878" w:rsidRPr="00711D20" w:rsidRDefault="00047878" w:rsidP="00704C2A">
      <w:pPr>
        <w:rPr>
          <w:sz w:val="28"/>
          <w:szCs w:val="28"/>
        </w:rPr>
      </w:pPr>
      <w:r w:rsidRPr="00711D20">
        <w:rPr>
          <w:sz w:val="28"/>
          <w:szCs w:val="28"/>
        </w:rPr>
        <w:t>Wiersz może być prezentowany przez jedną osobę.</w:t>
      </w:r>
    </w:p>
    <w:p w:rsidR="00047878" w:rsidRDefault="00047878" w:rsidP="00704C2A">
      <w:pPr>
        <w:jc w:val="both"/>
        <w:rPr>
          <w:b/>
          <w:sz w:val="28"/>
          <w:szCs w:val="28"/>
          <w:u w:val="single"/>
        </w:rPr>
      </w:pPr>
    </w:p>
    <w:p w:rsidR="00047878" w:rsidRDefault="00047878" w:rsidP="00704C2A">
      <w:pPr>
        <w:jc w:val="both"/>
        <w:rPr>
          <w:b/>
          <w:sz w:val="28"/>
          <w:szCs w:val="28"/>
          <w:u w:val="single"/>
        </w:rPr>
      </w:pPr>
    </w:p>
    <w:p w:rsidR="00047878" w:rsidRDefault="00047878" w:rsidP="00704C2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Kryteria oceniania: </w:t>
      </w:r>
    </w:p>
    <w:p w:rsidR="00047878" w:rsidRDefault="00047878" w:rsidP="00704C2A">
      <w:pPr>
        <w:jc w:val="both"/>
        <w:rPr>
          <w:b/>
          <w:sz w:val="28"/>
          <w:szCs w:val="28"/>
          <w:u w:val="single"/>
        </w:rPr>
      </w:pPr>
    </w:p>
    <w:p w:rsidR="00047878" w:rsidRDefault="00047878" w:rsidP="00704C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dobór tekstu i jego zapamiętanie,</w:t>
      </w:r>
    </w:p>
    <w:p w:rsidR="00047878" w:rsidRDefault="00047878" w:rsidP="00704C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interpretacja tekstu,</w:t>
      </w:r>
    </w:p>
    <w:p w:rsidR="00047878" w:rsidRDefault="00047878" w:rsidP="00704C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kultura żywego słowa,</w:t>
      </w:r>
    </w:p>
    <w:p w:rsidR="00047878" w:rsidRDefault="00047878" w:rsidP="00704C2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ogólny wyraz artystyczny.</w:t>
      </w:r>
    </w:p>
    <w:p w:rsidR="00047878" w:rsidRDefault="00047878" w:rsidP="005E6F0F">
      <w:pPr>
        <w:ind w:left="360"/>
        <w:jc w:val="both"/>
        <w:rPr>
          <w:sz w:val="28"/>
          <w:szCs w:val="28"/>
        </w:rPr>
      </w:pPr>
    </w:p>
    <w:p w:rsidR="00047878" w:rsidRDefault="00047878" w:rsidP="00704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Warunkiem uczestnictwa w konkursie jest</w:t>
      </w:r>
      <w:r>
        <w:rPr>
          <w:sz w:val="28"/>
          <w:szCs w:val="28"/>
        </w:rPr>
        <w:t xml:space="preserve">: </w:t>
      </w:r>
    </w:p>
    <w:p w:rsidR="00047878" w:rsidRDefault="00047878" w:rsidP="00704C2A">
      <w:pPr>
        <w:rPr>
          <w:sz w:val="28"/>
          <w:szCs w:val="28"/>
        </w:rPr>
      </w:pP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 • Zgłoszenie kandydatów do dnia 16.11.2016 r. na adres: Szkoła </w:t>
      </w:r>
    </w:p>
    <w:p w:rsidR="00047878" w:rsidRDefault="00047878" w:rsidP="005E6F0F">
      <w:pPr>
        <w:ind w:left="360"/>
        <w:rPr>
          <w:sz w:val="28"/>
          <w:szCs w:val="28"/>
        </w:rPr>
      </w:pPr>
      <w:r>
        <w:rPr>
          <w:sz w:val="28"/>
          <w:szCs w:val="28"/>
        </w:rPr>
        <w:t>Podstawowa Nr 60, ul. Chłopska 64, 80-350 Gdańsk,</w:t>
      </w:r>
    </w:p>
    <w:p w:rsidR="00047878" w:rsidRPr="00B67C05" w:rsidRDefault="00047878" w:rsidP="005E6F0F">
      <w:pPr>
        <w:ind w:left="360"/>
        <w:rPr>
          <w:sz w:val="28"/>
          <w:szCs w:val="28"/>
          <w:lang w:val="en-US"/>
        </w:rPr>
      </w:pPr>
      <w:r w:rsidRPr="00B67C05">
        <w:rPr>
          <w:sz w:val="28"/>
          <w:szCs w:val="28"/>
          <w:lang w:val="en-US"/>
        </w:rPr>
        <w:t>tel. 58 557-16-26, email  sekretariat@sp60.gdansk.pl</w:t>
      </w:r>
    </w:p>
    <w:p w:rsidR="00047878" w:rsidRDefault="00047878" w:rsidP="00704C2A">
      <w:pPr>
        <w:rPr>
          <w:sz w:val="28"/>
          <w:szCs w:val="28"/>
        </w:rPr>
      </w:pPr>
      <w:r w:rsidRPr="009E35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• Podanie następujących danych:</w:t>
      </w:r>
    </w:p>
    <w:p w:rsidR="00047878" w:rsidRDefault="00047878" w:rsidP="005E6F0F">
      <w:pPr>
        <w:ind w:left="1260"/>
        <w:rPr>
          <w:sz w:val="28"/>
          <w:szCs w:val="28"/>
        </w:rPr>
      </w:pPr>
      <w:r>
        <w:rPr>
          <w:sz w:val="28"/>
          <w:szCs w:val="28"/>
        </w:rPr>
        <w:t>▪ imię i nazwisko,</w:t>
      </w:r>
    </w:p>
    <w:p w:rsidR="00047878" w:rsidRDefault="00047878" w:rsidP="005E6F0F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▪ klasa, szkoła, </w:t>
      </w:r>
    </w:p>
    <w:p w:rsidR="00047878" w:rsidRDefault="00047878" w:rsidP="005E6F0F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▪ tytuł wiersza oraz imię i nazwisko autora wiersza, </w:t>
      </w:r>
    </w:p>
    <w:p w:rsidR="00047878" w:rsidRDefault="00047878" w:rsidP="005E6F0F">
      <w:pPr>
        <w:ind w:left="1260"/>
        <w:rPr>
          <w:sz w:val="28"/>
          <w:szCs w:val="28"/>
        </w:rPr>
      </w:pPr>
      <w:r>
        <w:rPr>
          <w:sz w:val="28"/>
          <w:szCs w:val="28"/>
        </w:rPr>
        <w:t>▪ imię i nazwisko opiekuna oraz mail.</w:t>
      </w:r>
    </w:p>
    <w:p w:rsidR="00047878" w:rsidRDefault="00047878" w:rsidP="00704C2A">
      <w:pPr>
        <w:rPr>
          <w:sz w:val="28"/>
          <w:szCs w:val="28"/>
        </w:rPr>
      </w:pPr>
      <w:r w:rsidRPr="00711D20">
        <w:rPr>
          <w:sz w:val="28"/>
          <w:szCs w:val="28"/>
        </w:rPr>
        <w:t>•</w:t>
      </w:r>
      <w:r>
        <w:rPr>
          <w:sz w:val="28"/>
          <w:szCs w:val="28"/>
        </w:rPr>
        <w:t xml:space="preserve"> Opiekun uczestników konkursu zobowiązany jest dostarczyć organizatorowi </w:t>
      </w:r>
    </w:p>
    <w:p w:rsidR="00047878" w:rsidRDefault="00047878" w:rsidP="005E6F0F">
      <w:pPr>
        <w:ind w:left="180"/>
        <w:rPr>
          <w:sz w:val="28"/>
          <w:szCs w:val="28"/>
        </w:rPr>
      </w:pPr>
      <w:r>
        <w:rPr>
          <w:sz w:val="28"/>
          <w:szCs w:val="28"/>
        </w:rPr>
        <w:t>zgodę rodziców lub opiekunów prawnych na wykorzystanie przez organizatorów konkursu wizerunku ucznia. ( załącznik nr 1).</w:t>
      </w:r>
    </w:p>
    <w:p w:rsidR="00047878" w:rsidRDefault="00047878" w:rsidP="00704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Dodatkowych informacji udzielają: </w:t>
      </w:r>
    </w:p>
    <w:p w:rsidR="00047878" w:rsidRDefault="00047878" w:rsidP="00704C2A">
      <w:pPr>
        <w:rPr>
          <w:sz w:val="28"/>
          <w:szCs w:val="28"/>
        </w:rPr>
      </w:pPr>
    </w:p>
    <w:p w:rsidR="00047878" w:rsidRDefault="00047878" w:rsidP="00704C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Grażyna Wnorowska: </w:t>
      </w:r>
      <w:r>
        <w:rPr>
          <w:sz w:val="28"/>
          <w:szCs w:val="28"/>
        </w:rPr>
        <w:t xml:space="preserve"> tel. 58 557-16-26;  Szkoła Podstawowa Nr 60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email  </w:t>
      </w:r>
      <w:r w:rsidRPr="009E6CBA">
        <w:rPr>
          <w:sz w:val="28"/>
          <w:szCs w:val="28"/>
        </w:rPr>
        <w:t>sekretariat@sp60.gdansk.pl</w:t>
      </w:r>
    </w:p>
    <w:p w:rsidR="00047878" w:rsidRDefault="00047878" w:rsidP="00704C2A">
      <w:pPr>
        <w:rPr>
          <w:sz w:val="28"/>
          <w:szCs w:val="28"/>
        </w:rPr>
      </w:pPr>
      <w:r>
        <w:rPr>
          <w:b/>
          <w:sz w:val="28"/>
          <w:szCs w:val="28"/>
        </w:rPr>
        <w:t>Aleksandra Kirczuk:</w:t>
      </w:r>
      <w:r>
        <w:rPr>
          <w:sz w:val="28"/>
          <w:szCs w:val="28"/>
        </w:rPr>
        <w:t xml:space="preserve"> tel. 58 341-70-87 w. 108; Pedagogiczna Biblioteka </w:t>
      </w: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Wojewódzka w Gdańsku  email:  wypozyczalnia@pbw.gda.pl </w:t>
      </w:r>
    </w:p>
    <w:p w:rsidR="00047878" w:rsidRDefault="00047878" w:rsidP="00704C2A">
      <w:pPr>
        <w:rPr>
          <w:sz w:val="28"/>
          <w:szCs w:val="28"/>
        </w:rPr>
      </w:pPr>
    </w:p>
    <w:p w:rsidR="00047878" w:rsidRDefault="00047878" w:rsidP="00704C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Konkurs odbędzie się 24 listopada 2016 r. </w:t>
      </w:r>
    </w:p>
    <w:p w:rsidR="00047878" w:rsidRDefault="00047878" w:rsidP="00704C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Pedagogicznej Bibliotece Wojewódzkiej w Gdańsku, </w:t>
      </w:r>
    </w:p>
    <w:p w:rsidR="00047878" w:rsidRDefault="00047878" w:rsidP="00704C2A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al. Gen. J. Hallera 14,</w:t>
      </w:r>
    </w:p>
    <w:p w:rsidR="00047878" w:rsidRDefault="00047878" w:rsidP="00704C2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 xml:space="preserve">o godz. </w:t>
      </w:r>
      <w:r>
        <w:rPr>
          <w:b/>
          <w:color w:val="FF0000"/>
          <w:sz w:val="28"/>
          <w:szCs w:val="28"/>
        </w:rPr>
        <w:t>9.30 w sali nr 318</w:t>
      </w:r>
    </w:p>
    <w:p w:rsidR="00047878" w:rsidRDefault="00047878" w:rsidP="00704C2A">
      <w:pPr>
        <w:jc w:val="center"/>
        <w:rPr>
          <w:b/>
          <w:color w:val="FF0000"/>
          <w:sz w:val="28"/>
          <w:szCs w:val="28"/>
        </w:rPr>
      </w:pPr>
    </w:p>
    <w:p w:rsidR="00047878" w:rsidRDefault="00047878" w:rsidP="00704C2A">
      <w:pPr>
        <w:rPr>
          <w:sz w:val="28"/>
          <w:szCs w:val="28"/>
        </w:rPr>
      </w:pPr>
      <w:r>
        <w:rPr>
          <w:sz w:val="28"/>
          <w:szCs w:val="28"/>
        </w:rPr>
        <w:t xml:space="preserve">Uroczyste rozdanie dyplomów i nagród odbędzie się tego samego dnia, </w:t>
      </w:r>
    </w:p>
    <w:p w:rsidR="00047878" w:rsidRDefault="00047878" w:rsidP="00010016">
      <w:r>
        <w:t xml:space="preserve">po obradach komisji konkursowej. </w:t>
      </w:r>
    </w:p>
    <w:p w:rsidR="00047878" w:rsidRPr="00010016" w:rsidRDefault="00047878" w:rsidP="00010016">
      <w:pPr>
        <w:rPr>
          <w:sz w:val="28"/>
          <w:szCs w:val="28"/>
        </w:rPr>
      </w:pPr>
    </w:p>
    <w:p w:rsidR="00047878" w:rsidRPr="0025006B" w:rsidRDefault="00047878" w:rsidP="002500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006B">
        <w:rPr>
          <w:color w:val="000000"/>
          <w:sz w:val="28"/>
          <w:szCs w:val="28"/>
        </w:rPr>
        <w:t>Osoby, które chciałyby obserwować zmagania uczestników konkursu,</w:t>
      </w:r>
    </w:p>
    <w:p w:rsidR="00047878" w:rsidRPr="0025006B" w:rsidRDefault="00047878" w:rsidP="002500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006B">
        <w:rPr>
          <w:color w:val="000000"/>
          <w:sz w:val="28"/>
          <w:szCs w:val="28"/>
        </w:rPr>
        <w:t>proszone są o wcześniejsze zgłoszenie swojego uczestnictwa w imprezie</w:t>
      </w:r>
    </w:p>
    <w:p w:rsidR="00047878" w:rsidRPr="0025006B" w:rsidRDefault="00047878" w:rsidP="0025006B">
      <w:pPr>
        <w:autoSpaceDE w:val="0"/>
        <w:autoSpaceDN w:val="0"/>
        <w:adjustRightInd w:val="0"/>
        <w:rPr>
          <w:color w:val="000099"/>
          <w:sz w:val="28"/>
          <w:szCs w:val="28"/>
          <w:u w:val="single"/>
        </w:rPr>
      </w:pPr>
      <w:r w:rsidRPr="0025006B">
        <w:rPr>
          <w:color w:val="000000"/>
          <w:sz w:val="28"/>
          <w:szCs w:val="28"/>
        </w:rPr>
        <w:t xml:space="preserve">p. </w:t>
      </w:r>
      <w:r w:rsidRPr="0025006B">
        <w:rPr>
          <w:b/>
          <w:color w:val="000000"/>
          <w:sz w:val="28"/>
          <w:szCs w:val="28"/>
        </w:rPr>
        <w:t>Aleksandrze Kirczuk</w:t>
      </w:r>
      <w:r w:rsidRPr="0025006B">
        <w:rPr>
          <w:color w:val="000000"/>
          <w:sz w:val="28"/>
          <w:szCs w:val="28"/>
        </w:rPr>
        <w:t xml:space="preserve"> tel. 58 341-70-87 w. 108; email: </w:t>
      </w:r>
      <w:r w:rsidRPr="0025006B">
        <w:rPr>
          <w:color w:val="000099"/>
          <w:sz w:val="28"/>
          <w:szCs w:val="28"/>
          <w:u w:val="single"/>
        </w:rPr>
        <w:t>wypozyczalnia@pbw.gda.pl</w:t>
      </w:r>
    </w:p>
    <w:p w:rsidR="00047878" w:rsidRPr="0025006B" w:rsidRDefault="00047878" w:rsidP="00704C2A">
      <w:pPr>
        <w:rPr>
          <w:sz w:val="28"/>
          <w:szCs w:val="28"/>
        </w:rPr>
      </w:pPr>
    </w:p>
    <w:p w:rsidR="00047878" w:rsidRPr="00780D72" w:rsidRDefault="00047878" w:rsidP="0025006B">
      <w:pPr>
        <w:pStyle w:val="Akapitzlist1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0D72">
        <w:rPr>
          <w:rFonts w:ascii="Times New Roman" w:hAnsi="Times New Roman"/>
          <w:b/>
          <w:color w:val="FF0000"/>
          <w:sz w:val="28"/>
          <w:szCs w:val="28"/>
        </w:rPr>
        <w:t xml:space="preserve">Serdecznie zachęcamy do wzięcia udziału w konkursie </w:t>
      </w:r>
    </w:p>
    <w:p w:rsidR="00047878" w:rsidRPr="00780D72" w:rsidRDefault="00047878" w:rsidP="0025006B">
      <w:pPr>
        <w:pStyle w:val="Akapitzlist1"/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0D72">
        <w:rPr>
          <w:rFonts w:ascii="Times New Roman" w:hAnsi="Times New Roman"/>
          <w:b/>
          <w:color w:val="FF0000"/>
          <w:sz w:val="28"/>
          <w:szCs w:val="28"/>
        </w:rPr>
        <w:t>i życzymy powodzenia !</w:t>
      </w:r>
    </w:p>
    <w:p w:rsidR="00047878" w:rsidRDefault="00AF3AD1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294005</wp:posOffset>
            </wp:positionV>
            <wp:extent cx="1868805" cy="386080"/>
            <wp:effectExtent l="0" t="0" r="0" b="0"/>
            <wp:wrapTight wrapText="bothSides">
              <wp:wrapPolygon edited="0">
                <wp:start x="0" y="0"/>
                <wp:lineTo x="0" y="20250"/>
                <wp:lineTo x="21358" y="20250"/>
                <wp:lineTo x="21358" y="0"/>
                <wp:lineTo x="0" y="0"/>
              </wp:wrapPolygon>
            </wp:wrapTight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179705</wp:posOffset>
            </wp:positionV>
            <wp:extent cx="809625" cy="749935"/>
            <wp:effectExtent l="0" t="0" r="9525" b="0"/>
            <wp:wrapTight wrapText="bothSides">
              <wp:wrapPolygon edited="0">
                <wp:start x="0" y="0"/>
                <wp:lineTo x="0" y="20850"/>
                <wp:lineTo x="21346" y="20850"/>
                <wp:lineTo x="213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878" w:rsidSect="003043A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57E77"/>
    <w:multiLevelType w:val="hybridMultilevel"/>
    <w:tmpl w:val="040A5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01D3"/>
    <w:multiLevelType w:val="hybridMultilevel"/>
    <w:tmpl w:val="72D0F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2A"/>
    <w:rsid w:val="00010016"/>
    <w:rsid w:val="000173F1"/>
    <w:rsid w:val="00037975"/>
    <w:rsid w:val="00047878"/>
    <w:rsid w:val="0009177A"/>
    <w:rsid w:val="00093F0E"/>
    <w:rsid w:val="000D63B7"/>
    <w:rsid w:val="00107C65"/>
    <w:rsid w:val="00125512"/>
    <w:rsid w:val="001E3055"/>
    <w:rsid w:val="001F50CE"/>
    <w:rsid w:val="001F7C7F"/>
    <w:rsid w:val="00205F45"/>
    <w:rsid w:val="002441AE"/>
    <w:rsid w:val="0025006B"/>
    <w:rsid w:val="0025115B"/>
    <w:rsid w:val="0027334E"/>
    <w:rsid w:val="002B3741"/>
    <w:rsid w:val="002E1D79"/>
    <w:rsid w:val="003043A7"/>
    <w:rsid w:val="00316241"/>
    <w:rsid w:val="0037408D"/>
    <w:rsid w:val="003E5DAA"/>
    <w:rsid w:val="00420B40"/>
    <w:rsid w:val="004808B1"/>
    <w:rsid w:val="004A4271"/>
    <w:rsid w:val="00512893"/>
    <w:rsid w:val="00530181"/>
    <w:rsid w:val="005508F0"/>
    <w:rsid w:val="00586B26"/>
    <w:rsid w:val="005D1D11"/>
    <w:rsid w:val="005E6F0F"/>
    <w:rsid w:val="006363E5"/>
    <w:rsid w:val="006C1D14"/>
    <w:rsid w:val="006C2ED7"/>
    <w:rsid w:val="006E0FB9"/>
    <w:rsid w:val="007005B5"/>
    <w:rsid w:val="00704C2A"/>
    <w:rsid w:val="00711D20"/>
    <w:rsid w:val="0072135F"/>
    <w:rsid w:val="007312F8"/>
    <w:rsid w:val="00777A0B"/>
    <w:rsid w:val="00780D72"/>
    <w:rsid w:val="00784B8A"/>
    <w:rsid w:val="00795D8C"/>
    <w:rsid w:val="007973A0"/>
    <w:rsid w:val="008943A8"/>
    <w:rsid w:val="008D0F50"/>
    <w:rsid w:val="00934F6B"/>
    <w:rsid w:val="00960441"/>
    <w:rsid w:val="009A0576"/>
    <w:rsid w:val="009C0B3B"/>
    <w:rsid w:val="009E350C"/>
    <w:rsid w:val="009E6CBA"/>
    <w:rsid w:val="00A35D27"/>
    <w:rsid w:val="00A62520"/>
    <w:rsid w:val="00AE50B4"/>
    <w:rsid w:val="00AF3AD1"/>
    <w:rsid w:val="00B45209"/>
    <w:rsid w:val="00B67C05"/>
    <w:rsid w:val="00BA6AA3"/>
    <w:rsid w:val="00BE210D"/>
    <w:rsid w:val="00C0215D"/>
    <w:rsid w:val="00C113D7"/>
    <w:rsid w:val="00C46CD2"/>
    <w:rsid w:val="00C74A08"/>
    <w:rsid w:val="00C758DE"/>
    <w:rsid w:val="00C82C4F"/>
    <w:rsid w:val="00CF77EB"/>
    <w:rsid w:val="00D72119"/>
    <w:rsid w:val="00DC1FB1"/>
    <w:rsid w:val="00DE4DC3"/>
    <w:rsid w:val="00E2782E"/>
    <w:rsid w:val="00E7068C"/>
    <w:rsid w:val="00E70A7B"/>
    <w:rsid w:val="00E769B9"/>
    <w:rsid w:val="00EB3E74"/>
    <w:rsid w:val="00EC77D6"/>
    <w:rsid w:val="00EE2CC5"/>
    <w:rsid w:val="00EF5229"/>
    <w:rsid w:val="00F13904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DD79FC-C699-42A0-9856-FC3D49BC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1390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3904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2500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XII MIĘDZYSZKOLNEGO  KONKURS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XII MIĘDZYSZKOLNEGO  KONKURS</dc:title>
  <dc:subject/>
  <dc:creator>Grażyna</dc:creator>
  <cp:keywords/>
  <dc:description/>
  <cp:lastModifiedBy>tanatka</cp:lastModifiedBy>
  <cp:revision>2</cp:revision>
  <dcterms:created xsi:type="dcterms:W3CDTF">2016-09-29T17:36:00Z</dcterms:created>
  <dcterms:modified xsi:type="dcterms:W3CDTF">2016-09-29T17:36:00Z</dcterms:modified>
</cp:coreProperties>
</file>